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92" w:rsidRPr="00EF312F" w:rsidRDefault="008C6AB0" w:rsidP="00882BE3">
      <w:pPr>
        <w:rPr>
          <w:b/>
          <w:bCs/>
          <w:sz w:val="24"/>
          <w:szCs w:val="24"/>
        </w:rPr>
      </w:pPr>
      <w:r w:rsidRPr="00EF312F">
        <w:rPr>
          <w:b/>
          <w:bCs/>
          <w:noProof/>
          <w:sz w:val="24"/>
          <w:szCs w:val="24"/>
          <w:lang w:eastAsia="de-DE"/>
        </w:rPr>
        <mc:AlternateContent>
          <mc:Choice Requires="wps">
            <w:drawing>
              <wp:anchor distT="0" distB="0" distL="114300" distR="114300" simplePos="0" relativeHeight="251660288" behindDoc="0" locked="0" layoutInCell="1" allowOverlap="1" wp14:anchorId="58433676" wp14:editId="258D4341">
                <wp:simplePos x="0" y="0"/>
                <wp:positionH relativeFrom="column">
                  <wp:posOffset>2493010</wp:posOffset>
                </wp:positionH>
                <wp:positionV relativeFrom="paragraph">
                  <wp:posOffset>-627380</wp:posOffset>
                </wp:positionV>
                <wp:extent cx="4025900" cy="1016000"/>
                <wp:effectExtent l="0" t="0" r="0" b="0"/>
                <wp:wrapNone/>
                <wp:docPr id="3" name="Textfeld 3"/>
                <wp:cNvGraphicFramePr/>
                <a:graphic xmlns:a="http://schemas.openxmlformats.org/drawingml/2006/main">
                  <a:graphicData uri="http://schemas.microsoft.com/office/word/2010/wordprocessingShape">
                    <wps:wsp>
                      <wps:cNvSpPr txBox="1"/>
                      <wps:spPr>
                        <a:xfrm>
                          <a:off x="0" y="0"/>
                          <a:ext cx="4025900" cy="10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6AB0" w:rsidRDefault="008C6AB0" w:rsidP="00A72CE0">
                            <w:pPr>
                              <w:jc w:val="right"/>
                            </w:pPr>
                            <w:r>
                              <w:rPr>
                                <w:noProof/>
                                <w:lang w:eastAsia="de-DE"/>
                              </w:rPr>
                              <w:drawing>
                                <wp:inline distT="0" distB="0" distL="0" distR="0" wp14:anchorId="2A76BA14" wp14:editId="27CD6962">
                                  <wp:extent cx="847531" cy="863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emwegsliga rund 2.tif"/>
                                          <pic:cNvPicPr/>
                                        </pic:nvPicPr>
                                        <pic:blipFill>
                                          <a:blip r:embed="rId6">
                                            <a:extLst>
                                              <a:ext uri="{28A0092B-C50C-407E-A947-70E740481C1C}">
                                                <a14:useLocalDpi xmlns:a14="http://schemas.microsoft.com/office/drawing/2010/main" val="0"/>
                                              </a:ext>
                                            </a:extLst>
                                          </a:blip>
                                          <a:stretch>
                                            <a:fillRect/>
                                          </a:stretch>
                                        </pic:blipFill>
                                        <pic:spPr>
                                          <a:xfrm>
                                            <a:off x="0" y="0"/>
                                            <a:ext cx="860128" cy="8764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96.3pt;margin-top:-49.4pt;width:317pt;height: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" fillcolor="white [3201]" stroked="f" strokeweight=".5pt">
                <v:textbox>
                  <w:txbxContent>
                    <w:p w:rsidR="008C6AB0" w:rsidRDefault="008C6AB0" w:rsidP="00A72CE0">
                      <w:pPr>
                        <w:jc w:val="right"/>
                      </w:pPr>
                      <w:r>
                        <w:rPr>
                          <w:noProof/>
                          <w:lang w:eastAsia="de-DE"/>
                        </w:rPr>
                        <w:drawing>
                          <wp:inline distT="0" distB="0" distL="0" distR="0" wp14:anchorId="2A76BA14" wp14:editId="27CD6962">
                            <wp:extent cx="847531" cy="863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emwegsliga rund 2.tif"/>
                                    <pic:cNvPicPr/>
                                  </pic:nvPicPr>
                                  <pic:blipFill>
                                    <a:blip r:embed="rId6">
                                      <a:extLst>
                                        <a:ext uri="{28A0092B-C50C-407E-A947-70E740481C1C}">
                                          <a14:useLocalDpi xmlns:a14="http://schemas.microsoft.com/office/drawing/2010/main" val="0"/>
                                        </a:ext>
                                      </a:extLst>
                                    </a:blip>
                                    <a:stretch>
                                      <a:fillRect/>
                                    </a:stretch>
                                  </pic:blipFill>
                                  <pic:spPr>
                                    <a:xfrm>
                                      <a:off x="0" y="0"/>
                                      <a:ext cx="860128" cy="876436"/>
                                    </a:xfrm>
                                    <a:prstGeom prst="rect">
                                      <a:avLst/>
                                    </a:prstGeom>
                                  </pic:spPr>
                                </pic:pic>
                              </a:graphicData>
                            </a:graphic>
                          </wp:inline>
                        </w:drawing>
                      </w:r>
                    </w:p>
                  </w:txbxContent>
                </v:textbox>
              </v:shape>
            </w:pict>
          </mc:Fallback>
        </mc:AlternateContent>
      </w:r>
      <w:r w:rsidR="00B94588">
        <w:rPr>
          <w:b/>
          <w:bCs/>
          <w:sz w:val="24"/>
          <w:szCs w:val="24"/>
        </w:rPr>
        <w:t>L</w:t>
      </w:r>
      <w:r w:rsidR="00537392" w:rsidRPr="00EF312F">
        <w:rPr>
          <w:b/>
          <w:bCs/>
          <w:sz w:val="24"/>
          <w:szCs w:val="24"/>
        </w:rPr>
        <w:t>iebe Patientin,</w:t>
      </w:r>
      <w:r w:rsidR="00B94588" w:rsidRPr="00B94588">
        <w:rPr>
          <w:b/>
          <w:bCs/>
          <w:sz w:val="24"/>
          <w:szCs w:val="24"/>
        </w:rPr>
        <w:t xml:space="preserve"> </w:t>
      </w:r>
      <w:r w:rsidR="00B94588">
        <w:rPr>
          <w:b/>
          <w:bCs/>
          <w:sz w:val="24"/>
          <w:szCs w:val="24"/>
        </w:rPr>
        <w:t>l</w:t>
      </w:r>
      <w:r w:rsidR="00B94588" w:rsidRPr="00EF312F">
        <w:rPr>
          <w:b/>
          <w:bCs/>
          <w:sz w:val="24"/>
          <w:szCs w:val="24"/>
        </w:rPr>
        <w:t>ieber Patient</w:t>
      </w:r>
    </w:p>
    <w:p w:rsidR="00537392" w:rsidRPr="00A72CE0" w:rsidRDefault="00537392" w:rsidP="00882BE3">
      <w:pPr>
        <w:rPr>
          <w:b/>
          <w:bCs/>
          <w:sz w:val="20"/>
          <w:szCs w:val="20"/>
        </w:rPr>
      </w:pPr>
    </w:p>
    <w:p w:rsidR="00882BE3" w:rsidRPr="00F02AAD" w:rsidRDefault="00F02AAD" w:rsidP="00A72CE0">
      <w:pPr>
        <w:rPr>
          <w:sz w:val="20"/>
          <w:szCs w:val="20"/>
        </w:rPr>
      </w:pPr>
      <w:r>
        <w:rPr>
          <w:b/>
          <w:bCs/>
          <w:noProof/>
          <w:sz w:val="24"/>
          <w:szCs w:val="24"/>
          <w:lang w:eastAsia="de-DE"/>
        </w:rPr>
        <mc:AlternateContent>
          <mc:Choice Requires="wps">
            <w:drawing>
              <wp:anchor distT="0" distB="0" distL="114300" distR="114300" simplePos="0" relativeHeight="251663360" behindDoc="0" locked="0" layoutInCell="1" allowOverlap="1" wp14:anchorId="31E2441C" wp14:editId="505BC495">
                <wp:simplePos x="0" y="0"/>
                <wp:positionH relativeFrom="column">
                  <wp:posOffset>5579110</wp:posOffset>
                </wp:positionH>
                <wp:positionV relativeFrom="paragraph">
                  <wp:posOffset>152400</wp:posOffset>
                </wp:positionV>
                <wp:extent cx="1022350" cy="1231900"/>
                <wp:effectExtent l="0" t="0" r="25400" b="25400"/>
                <wp:wrapNone/>
                <wp:docPr id="1" name="Textfeld 1"/>
                <wp:cNvGraphicFramePr/>
                <a:graphic xmlns:a="http://schemas.openxmlformats.org/drawingml/2006/main">
                  <a:graphicData uri="http://schemas.microsoft.com/office/word/2010/wordprocessingShape">
                    <wps:wsp>
                      <wps:cNvSpPr txBox="1"/>
                      <wps:spPr>
                        <a:xfrm>
                          <a:off x="0" y="0"/>
                          <a:ext cx="1022350" cy="123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AAD" w:rsidRPr="00F02AAD" w:rsidRDefault="00943160">
                            <w:pPr>
                              <w:rPr>
                                <w:sz w:val="16"/>
                                <w:szCs w:val="16"/>
                              </w:rPr>
                            </w:pPr>
                            <w:r>
                              <w:rPr>
                                <w:sz w:val="16"/>
                                <w:szCs w:val="16"/>
                              </w:rPr>
                              <w:t>Stempel Klinik/Praxis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439.3pt;margin-top:12pt;width:80.5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" fillcolor="white [3201]" strokeweight=".5pt">
                <v:textbox>
                  <w:txbxContent>
                    <w:p w:rsidR="00F02AAD" w:rsidRPr="00F02AAD" w:rsidRDefault="00943160">
                      <w:pPr>
                        <w:rPr>
                          <w:sz w:val="16"/>
                          <w:szCs w:val="16"/>
                        </w:rPr>
                      </w:pPr>
                      <w:r>
                        <w:rPr>
                          <w:sz w:val="16"/>
                          <w:szCs w:val="16"/>
                        </w:rPr>
                        <w:t>Stempel Klinik/Praxis</w:t>
                      </w:r>
                      <w:bookmarkStart w:id="1" w:name="_GoBack"/>
                      <w:bookmarkEnd w:id="1"/>
                    </w:p>
                  </w:txbxContent>
                </v:textbox>
              </v:shape>
            </w:pict>
          </mc:Fallback>
        </mc:AlternateContent>
      </w:r>
      <w:r w:rsidR="002A0FC9">
        <w:rPr>
          <w:sz w:val="20"/>
          <w:szCs w:val="20"/>
        </w:rPr>
        <w:t>Wir haben Ihnen ein inhalatives Medikament/mehrere inhalative Medikamente verordnet</w:t>
      </w:r>
      <w:r w:rsidR="00882BE3" w:rsidRPr="00F02AAD">
        <w:rPr>
          <w:sz w:val="20"/>
          <w:szCs w:val="20"/>
        </w:rPr>
        <w:t>.</w:t>
      </w:r>
    </w:p>
    <w:p w:rsidR="002A0FC9" w:rsidRDefault="00B94588" w:rsidP="00A72CE0">
      <w:pPr>
        <w:spacing w:before="60"/>
        <w:rPr>
          <w:sz w:val="20"/>
          <w:szCs w:val="20"/>
        </w:rPr>
      </w:pPr>
      <w:r>
        <w:rPr>
          <w:sz w:val="20"/>
          <w:szCs w:val="20"/>
        </w:rPr>
        <w:t xml:space="preserve">Bei </w:t>
      </w:r>
      <w:r w:rsidR="002A0FC9">
        <w:rPr>
          <w:sz w:val="20"/>
          <w:szCs w:val="20"/>
        </w:rPr>
        <w:t>Medikamente</w:t>
      </w:r>
      <w:r w:rsidR="00D02942">
        <w:rPr>
          <w:sz w:val="20"/>
          <w:szCs w:val="20"/>
        </w:rPr>
        <w:t>n</w:t>
      </w:r>
      <w:r w:rsidR="002A0FC9">
        <w:rPr>
          <w:sz w:val="20"/>
          <w:szCs w:val="20"/>
        </w:rPr>
        <w:t xml:space="preserve"> zum Inhalieren muss der Arzt nicht nur den notwendigen Wirkstoff und </w:t>
      </w:r>
      <w:r>
        <w:rPr>
          <w:sz w:val="20"/>
          <w:szCs w:val="20"/>
        </w:rPr>
        <w:t xml:space="preserve">die </w:t>
      </w:r>
      <w:r w:rsidR="002A0FC9">
        <w:rPr>
          <w:sz w:val="20"/>
          <w:szCs w:val="20"/>
        </w:rPr>
        <w:t>Dosis be</w:t>
      </w:r>
      <w:r>
        <w:rPr>
          <w:sz w:val="20"/>
          <w:szCs w:val="20"/>
        </w:rPr>
        <w:t>stimmen</w:t>
      </w:r>
      <w:r w:rsidR="002A0FC9">
        <w:rPr>
          <w:sz w:val="20"/>
          <w:szCs w:val="20"/>
        </w:rPr>
        <w:t>, sondern</w:t>
      </w:r>
      <w:r w:rsidR="00D02942">
        <w:rPr>
          <w:sz w:val="20"/>
          <w:szCs w:val="20"/>
        </w:rPr>
        <w:t xml:space="preserve"> sich</w:t>
      </w:r>
      <w:r w:rsidR="002A0FC9">
        <w:rPr>
          <w:sz w:val="20"/>
          <w:szCs w:val="20"/>
        </w:rPr>
        <w:t xml:space="preserve"> auch über den Inhalator Gedanken machen. Es gibt auf dem Markt verschiedene Inhalator-Typen, die zum Teil das gleiche Medikament enthalten. </w:t>
      </w:r>
      <w:r w:rsidR="00D02942">
        <w:rPr>
          <w:sz w:val="20"/>
          <w:szCs w:val="20"/>
        </w:rPr>
        <w:t>Die Inhalationstechnik kann für verschiedene Inhalatoren stark variieren. Nicht jeder Patient kann mit jedem beliebigem Inhalator optimal inhalieren</w:t>
      </w:r>
    </w:p>
    <w:p w:rsidR="00C47D70" w:rsidRDefault="00F71BB9" w:rsidP="00A72CE0">
      <w:pPr>
        <w:spacing w:before="60"/>
        <w:rPr>
          <w:sz w:val="20"/>
          <w:szCs w:val="20"/>
        </w:rPr>
      </w:pPr>
      <w:r>
        <w:rPr>
          <w:sz w:val="20"/>
          <w:szCs w:val="20"/>
        </w:rPr>
        <w:t xml:space="preserve">Der Apotheker </w:t>
      </w:r>
      <w:r w:rsidR="00AF2D90">
        <w:rPr>
          <w:sz w:val="20"/>
          <w:szCs w:val="20"/>
        </w:rPr>
        <w:t xml:space="preserve">ist </w:t>
      </w:r>
      <w:r w:rsidR="00B94588">
        <w:rPr>
          <w:sz w:val="20"/>
          <w:szCs w:val="20"/>
        </w:rPr>
        <w:t xml:space="preserve">jedoch </w:t>
      </w:r>
      <w:r w:rsidR="00AF2D90">
        <w:rPr>
          <w:sz w:val="20"/>
          <w:szCs w:val="20"/>
        </w:rPr>
        <w:t xml:space="preserve">verpflichtet je nach Wunsch Ihrer Krankenkasse </w:t>
      </w:r>
      <w:r w:rsidR="00AF2D90" w:rsidRPr="00C47D70">
        <w:rPr>
          <w:b/>
          <w:sz w:val="20"/>
          <w:szCs w:val="20"/>
        </w:rPr>
        <w:t>das verschriebene Präparat</w:t>
      </w:r>
      <w:r w:rsidR="00AF2D90">
        <w:rPr>
          <w:sz w:val="20"/>
          <w:szCs w:val="20"/>
        </w:rPr>
        <w:t xml:space="preserve"> ohne Rücksicht auf den Inhalator gegebenenfalls </w:t>
      </w:r>
      <w:r w:rsidR="00AF2D90" w:rsidRPr="00C47D70">
        <w:rPr>
          <w:b/>
          <w:sz w:val="20"/>
          <w:szCs w:val="20"/>
        </w:rPr>
        <w:t>auszutauschen</w:t>
      </w:r>
      <w:r w:rsidR="00AF2D90">
        <w:rPr>
          <w:sz w:val="20"/>
          <w:szCs w:val="20"/>
        </w:rPr>
        <w:t>, wenn der Wirkstoff</w:t>
      </w:r>
      <w:r w:rsidR="00C47D70">
        <w:rPr>
          <w:sz w:val="20"/>
          <w:szCs w:val="20"/>
        </w:rPr>
        <w:t xml:space="preserve"> übereinstimmt. </w:t>
      </w:r>
      <w:r w:rsidR="00C47D70" w:rsidRPr="00B94588">
        <w:rPr>
          <w:b/>
          <w:sz w:val="20"/>
          <w:szCs w:val="20"/>
        </w:rPr>
        <w:t>Wir wollen nicht, dass Sie zwar den verschriebenen Wirkstoff</w:t>
      </w:r>
      <w:r w:rsidR="00D02942">
        <w:rPr>
          <w:b/>
          <w:sz w:val="20"/>
          <w:szCs w:val="20"/>
        </w:rPr>
        <w:t xml:space="preserve"> </w:t>
      </w:r>
      <w:r w:rsidR="00C47D70" w:rsidRPr="00B94588">
        <w:rPr>
          <w:b/>
          <w:sz w:val="20"/>
          <w:szCs w:val="20"/>
        </w:rPr>
        <w:t>aber einen neuen, Ihnen unbekannten Inhalator bekommen</w:t>
      </w:r>
      <w:r w:rsidR="00B94588">
        <w:rPr>
          <w:b/>
          <w:sz w:val="20"/>
          <w:szCs w:val="20"/>
        </w:rPr>
        <w:t>.</w:t>
      </w:r>
    </w:p>
    <w:p w:rsidR="00D02942" w:rsidRDefault="00D02942" w:rsidP="00D02942">
      <w:pPr>
        <w:spacing w:before="60"/>
        <w:rPr>
          <w:sz w:val="20"/>
          <w:szCs w:val="20"/>
        </w:rPr>
      </w:pPr>
      <w:r>
        <w:rPr>
          <w:b/>
          <w:sz w:val="20"/>
          <w:szCs w:val="20"/>
        </w:rPr>
        <w:t xml:space="preserve">Deshalb hat die Deutsche Atemwegsliga gemeinsam mit Patientenorganisationen eine Petition beim Bundestag veranlasst. </w:t>
      </w:r>
    </w:p>
    <w:p w:rsidR="00B94588" w:rsidRDefault="00A7260C" w:rsidP="00D02942">
      <w:pPr>
        <w:spacing w:before="60"/>
        <w:rPr>
          <w:sz w:val="20"/>
          <w:szCs w:val="20"/>
        </w:rPr>
      </w:pPr>
      <w:r>
        <w:rPr>
          <w:sz w:val="20"/>
          <w:szCs w:val="20"/>
        </w:rPr>
        <w:t>In der eingereichten</w:t>
      </w:r>
      <w:r w:rsidR="00D72CB3" w:rsidRPr="00F02AAD">
        <w:rPr>
          <w:sz w:val="20"/>
          <w:szCs w:val="20"/>
        </w:rPr>
        <w:t xml:space="preserve"> Petition </w:t>
      </w:r>
      <w:r>
        <w:rPr>
          <w:sz w:val="20"/>
          <w:szCs w:val="20"/>
        </w:rPr>
        <w:t xml:space="preserve">geht es um </w:t>
      </w:r>
      <w:r w:rsidR="00B94588" w:rsidRPr="00A7260C">
        <w:rPr>
          <w:sz w:val="20"/>
          <w:szCs w:val="20"/>
        </w:rPr>
        <w:t>das</w:t>
      </w:r>
      <w:r w:rsidR="00B94588" w:rsidRPr="00B94588">
        <w:rPr>
          <w:b/>
          <w:sz w:val="20"/>
          <w:szCs w:val="20"/>
        </w:rPr>
        <w:t xml:space="preserve"> Austauschverbot</w:t>
      </w:r>
      <w:r w:rsidR="00B94588">
        <w:rPr>
          <w:b/>
          <w:sz w:val="20"/>
          <w:szCs w:val="20"/>
        </w:rPr>
        <w:t xml:space="preserve"> -</w:t>
      </w:r>
      <w:r w:rsidR="00B94588">
        <w:rPr>
          <w:sz w:val="20"/>
          <w:szCs w:val="20"/>
        </w:rPr>
        <w:t xml:space="preserve"> genannt </w:t>
      </w:r>
      <w:r w:rsidR="00B94588" w:rsidRPr="00B94588">
        <w:rPr>
          <w:b/>
          <w:sz w:val="20"/>
          <w:szCs w:val="20"/>
        </w:rPr>
        <w:t>Substitutionsverbot</w:t>
      </w:r>
      <w:r w:rsidR="00B94588" w:rsidRPr="00F02AAD">
        <w:rPr>
          <w:sz w:val="20"/>
          <w:szCs w:val="20"/>
        </w:rPr>
        <w:t>.</w:t>
      </w:r>
      <w:r w:rsidR="00A72CE0" w:rsidRPr="00F02AAD">
        <w:rPr>
          <w:sz w:val="20"/>
          <w:szCs w:val="20"/>
        </w:rPr>
        <w:t xml:space="preserve"> </w:t>
      </w:r>
      <w:r w:rsidR="00D02942">
        <w:rPr>
          <w:sz w:val="20"/>
          <w:szCs w:val="20"/>
        </w:rPr>
        <w:t xml:space="preserve">Das bedeutet, </w:t>
      </w:r>
      <w:r w:rsidR="00D02942" w:rsidRPr="00F02AAD">
        <w:rPr>
          <w:sz w:val="20"/>
          <w:szCs w:val="20"/>
        </w:rPr>
        <w:t>dass d</w:t>
      </w:r>
      <w:r w:rsidR="00D02942">
        <w:rPr>
          <w:sz w:val="20"/>
          <w:szCs w:val="20"/>
        </w:rPr>
        <w:t>er</w:t>
      </w:r>
      <w:r w:rsidR="00D02942" w:rsidRPr="00F02AAD">
        <w:rPr>
          <w:sz w:val="20"/>
          <w:szCs w:val="20"/>
        </w:rPr>
        <w:t xml:space="preserve"> </w:t>
      </w:r>
      <w:r w:rsidR="00D02942">
        <w:rPr>
          <w:sz w:val="20"/>
          <w:szCs w:val="20"/>
        </w:rPr>
        <w:t xml:space="preserve">für Sie individuell </w:t>
      </w:r>
      <w:r w:rsidR="00D02942" w:rsidRPr="00F02AAD">
        <w:rPr>
          <w:sz w:val="20"/>
          <w:szCs w:val="20"/>
        </w:rPr>
        <w:t>verordnete Inhalat</w:t>
      </w:r>
      <w:r w:rsidR="00D02942">
        <w:rPr>
          <w:sz w:val="20"/>
          <w:szCs w:val="20"/>
        </w:rPr>
        <w:t>or</w:t>
      </w:r>
      <w:r w:rsidR="00D02942" w:rsidRPr="00F02AAD">
        <w:rPr>
          <w:sz w:val="20"/>
          <w:szCs w:val="20"/>
        </w:rPr>
        <w:t xml:space="preserve"> in der Apotheke </w:t>
      </w:r>
      <w:r w:rsidR="00D02942" w:rsidRPr="00B94588">
        <w:rPr>
          <w:b/>
          <w:sz w:val="20"/>
          <w:szCs w:val="20"/>
        </w:rPr>
        <w:t xml:space="preserve">nicht ausgetauscht </w:t>
      </w:r>
      <w:r w:rsidR="00D02942">
        <w:rPr>
          <w:b/>
          <w:sz w:val="20"/>
          <w:szCs w:val="20"/>
        </w:rPr>
        <w:t>werden darf.</w:t>
      </w:r>
      <w:r w:rsidR="00D02942" w:rsidRPr="00F02AAD">
        <w:rPr>
          <w:sz w:val="20"/>
          <w:szCs w:val="20"/>
        </w:rPr>
        <w:t>.</w:t>
      </w:r>
      <w:r w:rsidR="00D02942">
        <w:rPr>
          <w:noProof/>
          <w:sz w:val="20"/>
          <w:szCs w:val="20"/>
          <w:lang w:eastAsia="de-DE"/>
        </w:rPr>
        <mc:AlternateContent>
          <mc:Choice Requires="wps">
            <w:drawing>
              <wp:anchor distT="0" distB="0" distL="114300" distR="114300" simplePos="0" relativeHeight="251665408" behindDoc="0" locked="0" layoutInCell="1" allowOverlap="1" wp14:anchorId="7A8A2AF6" wp14:editId="219F0918">
                <wp:simplePos x="0" y="0"/>
                <wp:positionH relativeFrom="column">
                  <wp:posOffset>5388610</wp:posOffset>
                </wp:positionH>
                <wp:positionV relativeFrom="paragraph">
                  <wp:posOffset>118745</wp:posOffset>
                </wp:positionV>
                <wp:extent cx="1212850" cy="1301750"/>
                <wp:effectExtent l="0" t="0" r="6350" b="0"/>
                <wp:wrapNone/>
                <wp:docPr id="5" name="Textfeld 5"/>
                <wp:cNvGraphicFramePr/>
                <a:graphic xmlns:a="http://schemas.openxmlformats.org/drawingml/2006/main">
                  <a:graphicData uri="http://schemas.microsoft.com/office/word/2010/wordprocessingShape">
                    <wps:wsp>
                      <wps:cNvSpPr txBox="1"/>
                      <wps:spPr>
                        <a:xfrm>
                          <a:off x="0" y="0"/>
                          <a:ext cx="1212850" cy="1301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942" w:rsidRDefault="00D02942" w:rsidP="00D02942">
                            <w:r w:rsidRPr="00A72CE0">
                              <w:rPr>
                                <w:noProof/>
                                <w:sz w:val="20"/>
                                <w:szCs w:val="20"/>
                                <w:lang w:eastAsia="de-DE"/>
                              </w:rPr>
                              <w:drawing>
                                <wp:inline distT="0" distB="0" distL="0" distR="0" wp14:anchorId="601D7E6C" wp14:editId="6687CCE6">
                                  <wp:extent cx="1047750" cy="103342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1776" cy="10373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 o:spid="_x0000_s1028" type="#_x0000_t202" style="position:absolute;margin-left:424.3pt;margin-top:9.35pt;width:95.5pt;height:1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" fillcolor="white [3201]" stroked="f" strokeweight=".5pt">
                <v:textbox>
                  <w:txbxContent>
                    <w:p w:rsidR="00D02942" w:rsidRDefault="00D02942" w:rsidP="00D02942">
                      <w:r w:rsidRPr="00A72CE0">
                        <w:rPr>
                          <w:noProof/>
                          <w:sz w:val="20"/>
                          <w:szCs w:val="20"/>
                          <w:lang w:eastAsia="de-DE"/>
                        </w:rPr>
                        <w:drawing>
                          <wp:inline distT="0" distB="0" distL="0" distR="0" wp14:anchorId="601D7E6C" wp14:editId="6687CCE6">
                            <wp:extent cx="1047750" cy="103342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1776" cy="1037395"/>
                                    </a:xfrm>
                                    <a:prstGeom prst="rect">
                                      <a:avLst/>
                                    </a:prstGeom>
                                  </pic:spPr>
                                </pic:pic>
                              </a:graphicData>
                            </a:graphic>
                          </wp:inline>
                        </w:drawing>
                      </w:r>
                    </w:p>
                  </w:txbxContent>
                </v:textbox>
              </v:shape>
            </w:pict>
          </mc:Fallback>
        </mc:AlternateContent>
      </w:r>
    </w:p>
    <w:p w:rsidR="00A7260C" w:rsidRDefault="00B94588" w:rsidP="00A72CE0">
      <w:pPr>
        <w:spacing w:before="60"/>
        <w:rPr>
          <w:sz w:val="20"/>
          <w:szCs w:val="20"/>
        </w:rPr>
      </w:pPr>
      <w:r>
        <w:rPr>
          <w:sz w:val="20"/>
          <w:szCs w:val="20"/>
        </w:rPr>
        <w:t xml:space="preserve">Wir bitten Sie diese Petition mit Ihrer Unterschrift </w:t>
      </w:r>
      <w:r w:rsidR="00A7260C">
        <w:rPr>
          <w:sz w:val="20"/>
          <w:szCs w:val="20"/>
        </w:rPr>
        <w:t xml:space="preserve">auf der </w:t>
      </w:r>
      <w:r w:rsidR="00D02942">
        <w:rPr>
          <w:sz w:val="20"/>
          <w:szCs w:val="20"/>
        </w:rPr>
        <w:t xml:space="preserve">u .g. </w:t>
      </w:r>
      <w:r w:rsidR="00A7260C">
        <w:rPr>
          <w:sz w:val="20"/>
          <w:szCs w:val="20"/>
        </w:rPr>
        <w:t xml:space="preserve">Internetseite </w:t>
      </w:r>
      <w:r w:rsidR="00D02942">
        <w:rPr>
          <w:sz w:val="20"/>
          <w:szCs w:val="20"/>
        </w:rPr>
        <w:t xml:space="preserve">des Deutschen Bundestages </w:t>
      </w:r>
      <w:r w:rsidR="00A7260C" w:rsidRPr="00D02942">
        <w:rPr>
          <w:b/>
          <w:bCs/>
          <w:sz w:val="20"/>
          <w:szCs w:val="20"/>
        </w:rPr>
        <w:t>bis zum</w:t>
      </w:r>
      <w:r w:rsidR="00A7260C">
        <w:rPr>
          <w:sz w:val="20"/>
          <w:szCs w:val="20"/>
        </w:rPr>
        <w:t xml:space="preserve"> </w:t>
      </w:r>
      <w:r w:rsidR="00A7260C" w:rsidRPr="00D02942">
        <w:rPr>
          <w:b/>
          <w:bCs/>
          <w:sz w:val="20"/>
          <w:szCs w:val="20"/>
        </w:rPr>
        <w:t xml:space="preserve">17.7.2018 </w:t>
      </w:r>
      <w:r w:rsidR="00A7260C">
        <w:rPr>
          <w:sz w:val="20"/>
          <w:szCs w:val="20"/>
        </w:rPr>
        <w:t>zu unterstützen.</w:t>
      </w:r>
    </w:p>
    <w:p w:rsidR="00A7260C" w:rsidRDefault="00943160" w:rsidP="00A7260C">
      <w:pPr>
        <w:rPr>
          <w:rStyle w:val="Hyperlink"/>
          <w:b/>
          <w:bCs/>
          <w:sz w:val="20"/>
          <w:szCs w:val="20"/>
          <w:u w:val="none"/>
        </w:rPr>
      </w:pPr>
      <w:hyperlink r:id="rId8" w:history="1">
        <w:r w:rsidR="00A7260C" w:rsidRPr="00D02942">
          <w:rPr>
            <w:rStyle w:val="Hyperlink"/>
            <w:b/>
            <w:bCs/>
            <w:sz w:val="20"/>
            <w:szCs w:val="20"/>
            <w:u w:val="none"/>
          </w:rPr>
          <w:t>https://epetitionen.bundestag.de/content/petitionen/_2018/_02/_03/Petition_76557.html</w:t>
        </w:r>
      </w:hyperlink>
    </w:p>
    <w:p w:rsidR="00943160" w:rsidRDefault="00943160" w:rsidP="00943160">
      <w:pPr>
        <w:pStyle w:val="StandardWeb"/>
        <w:rPr>
          <w:rFonts w:ascii="Trebuchet MS" w:hAnsi="Trebuchet MS"/>
          <w:b/>
          <w:bCs/>
          <w:sz w:val="18"/>
          <w:szCs w:val="18"/>
        </w:rPr>
      </w:pPr>
      <w:r>
        <w:rPr>
          <w:rFonts w:ascii="Trebuchet MS" w:hAnsi="Trebuchet MS"/>
          <w:sz w:val="16"/>
          <w:szCs w:val="16"/>
        </w:rPr>
        <w:t xml:space="preserve">Wenn Sie das erste Mal eine Petition des Bundestages unterstützen, müssen Sie sich registrieren. Bitte lassen Sie sich dadurch nicht davon abhalten, diese wichtige Petition zu unterschreiben.  Die Registrierung ist aber schnell erledigt. </w:t>
      </w:r>
    </w:p>
    <w:sectPr w:rsidR="00943160" w:rsidSect="00943160">
      <w:pgSz w:w="11907" w:h="8392" w:orient="landscape" w:code="11"/>
      <w:pgMar w:top="1134" w:right="226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635EF"/>
    <w:multiLevelType w:val="hybridMultilevel"/>
    <w:tmpl w:val="C04A78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E3"/>
    <w:rsid w:val="00031BE0"/>
    <w:rsid w:val="00035973"/>
    <w:rsid w:val="00046501"/>
    <w:rsid w:val="000F7FEE"/>
    <w:rsid w:val="002A0FC9"/>
    <w:rsid w:val="002B3362"/>
    <w:rsid w:val="002B353B"/>
    <w:rsid w:val="002F69EB"/>
    <w:rsid w:val="003177F7"/>
    <w:rsid w:val="003A450F"/>
    <w:rsid w:val="00537392"/>
    <w:rsid w:val="007764DF"/>
    <w:rsid w:val="007D723F"/>
    <w:rsid w:val="00882BE3"/>
    <w:rsid w:val="008C6AB0"/>
    <w:rsid w:val="008F635A"/>
    <w:rsid w:val="00912149"/>
    <w:rsid w:val="00943160"/>
    <w:rsid w:val="00A23760"/>
    <w:rsid w:val="00A7260C"/>
    <w:rsid w:val="00A72CE0"/>
    <w:rsid w:val="00AF2D90"/>
    <w:rsid w:val="00B60A4B"/>
    <w:rsid w:val="00B916F4"/>
    <w:rsid w:val="00B94588"/>
    <w:rsid w:val="00C47D70"/>
    <w:rsid w:val="00D02942"/>
    <w:rsid w:val="00D72CB3"/>
    <w:rsid w:val="00E278DA"/>
    <w:rsid w:val="00EA17F1"/>
    <w:rsid w:val="00EF312F"/>
    <w:rsid w:val="00F02AAD"/>
    <w:rsid w:val="00F71BB9"/>
    <w:rsid w:val="00F949F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2BE3"/>
    <w:pPr>
      <w:spacing w:after="0" w:line="252" w:lineRule="auto"/>
    </w:pPr>
    <w:rPr>
      <w:rFonts w:ascii="Cambria" w:hAnsi="Cambria"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B353B"/>
    <w:rPr>
      <w:color w:val="0000FF" w:themeColor="hyperlink"/>
      <w:u w:val="single"/>
    </w:rPr>
  </w:style>
  <w:style w:type="character" w:customStyle="1" w:styleId="NichtaufgelsteErwhnung1">
    <w:name w:val="Nicht aufgelöste Erwähnung1"/>
    <w:basedOn w:val="Absatz-Standardschriftart"/>
    <w:uiPriority w:val="99"/>
    <w:semiHidden/>
    <w:unhideWhenUsed/>
    <w:rsid w:val="002B353B"/>
    <w:rPr>
      <w:color w:val="605E5C"/>
      <w:shd w:val="clear" w:color="auto" w:fill="E1DFDD"/>
    </w:rPr>
  </w:style>
  <w:style w:type="paragraph" w:styleId="Sprechblasentext">
    <w:name w:val="Balloon Text"/>
    <w:basedOn w:val="Standard"/>
    <w:link w:val="SprechblasentextZchn"/>
    <w:uiPriority w:val="99"/>
    <w:semiHidden/>
    <w:unhideWhenUsed/>
    <w:rsid w:val="003A45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50F"/>
    <w:rPr>
      <w:rFonts w:ascii="Tahoma" w:hAnsi="Tahoma" w:cs="Tahoma"/>
      <w:sz w:val="16"/>
      <w:szCs w:val="16"/>
    </w:rPr>
  </w:style>
  <w:style w:type="character" w:styleId="BesuchterHyperlink">
    <w:name w:val="FollowedHyperlink"/>
    <w:basedOn w:val="Absatz-Standardschriftart"/>
    <w:uiPriority w:val="99"/>
    <w:semiHidden/>
    <w:unhideWhenUsed/>
    <w:rsid w:val="003A450F"/>
    <w:rPr>
      <w:color w:val="800080" w:themeColor="followedHyperlink"/>
      <w:u w:val="single"/>
    </w:rPr>
  </w:style>
  <w:style w:type="paragraph" w:styleId="StandardWeb">
    <w:name w:val="Normal (Web)"/>
    <w:basedOn w:val="Standard"/>
    <w:uiPriority w:val="99"/>
    <w:semiHidden/>
    <w:unhideWhenUsed/>
    <w:rsid w:val="0094316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2BE3"/>
    <w:pPr>
      <w:spacing w:after="0" w:line="252" w:lineRule="auto"/>
    </w:pPr>
    <w:rPr>
      <w:rFonts w:ascii="Cambria" w:hAnsi="Cambria"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B353B"/>
    <w:rPr>
      <w:color w:val="0000FF" w:themeColor="hyperlink"/>
      <w:u w:val="single"/>
    </w:rPr>
  </w:style>
  <w:style w:type="character" w:customStyle="1" w:styleId="NichtaufgelsteErwhnung1">
    <w:name w:val="Nicht aufgelöste Erwähnung1"/>
    <w:basedOn w:val="Absatz-Standardschriftart"/>
    <w:uiPriority w:val="99"/>
    <w:semiHidden/>
    <w:unhideWhenUsed/>
    <w:rsid w:val="002B353B"/>
    <w:rPr>
      <w:color w:val="605E5C"/>
      <w:shd w:val="clear" w:color="auto" w:fill="E1DFDD"/>
    </w:rPr>
  </w:style>
  <w:style w:type="paragraph" w:styleId="Sprechblasentext">
    <w:name w:val="Balloon Text"/>
    <w:basedOn w:val="Standard"/>
    <w:link w:val="SprechblasentextZchn"/>
    <w:uiPriority w:val="99"/>
    <w:semiHidden/>
    <w:unhideWhenUsed/>
    <w:rsid w:val="003A45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50F"/>
    <w:rPr>
      <w:rFonts w:ascii="Tahoma" w:hAnsi="Tahoma" w:cs="Tahoma"/>
      <w:sz w:val="16"/>
      <w:szCs w:val="16"/>
    </w:rPr>
  </w:style>
  <w:style w:type="character" w:styleId="BesuchterHyperlink">
    <w:name w:val="FollowedHyperlink"/>
    <w:basedOn w:val="Absatz-Standardschriftart"/>
    <w:uiPriority w:val="99"/>
    <w:semiHidden/>
    <w:unhideWhenUsed/>
    <w:rsid w:val="003A450F"/>
    <w:rPr>
      <w:color w:val="800080" w:themeColor="followedHyperlink"/>
      <w:u w:val="single"/>
    </w:rPr>
  </w:style>
  <w:style w:type="paragraph" w:styleId="StandardWeb">
    <w:name w:val="Normal (Web)"/>
    <w:basedOn w:val="Standard"/>
    <w:uiPriority w:val="99"/>
    <w:semiHidden/>
    <w:unhideWhenUsed/>
    <w:rsid w:val="0094316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2800">
      <w:bodyDiv w:val="1"/>
      <w:marLeft w:val="0"/>
      <w:marRight w:val="0"/>
      <w:marTop w:val="0"/>
      <w:marBottom w:val="0"/>
      <w:divBdr>
        <w:top w:val="none" w:sz="0" w:space="0" w:color="auto"/>
        <w:left w:val="none" w:sz="0" w:space="0" w:color="auto"/>
        <w:bottom w:val="none" w:sz="0" w:space="0" w:color="auto"/>
        <w:right w:val="none" w:sz="0" w:space="0" w:color="auto"/>
      </w:divBdr>
    </w:div>
    <w:div w:id="2354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titionen.bundestag.de/content/petitionen/_2018/_02/_03/Petition_76557.htm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Administrator</cp:lastModifiedBy>
  <cp:revision>5</cp:revision>
  <cp:lastPrinted>2018-06-21T07:53:00Z</cp:lastPrinted>
  <dcterms:created xsi:type="dcterms:W3CDTF">2018-06-21T07:52:00Z</dcterms:created>
  <dcterms:modified xsi:type="dcterms:W3CDTF">2018-06-21T09:37:00Z</dcterms:modified>
</cp:coreProperties>
</file>